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AF" w:rsidRDefault="002C24AF">
      <w:pPr>
        <w:pStyle w:val="Title"/>
      </w:pPr>
    </w:p>
    <w:p w:rsidR="00673F56" w:rsidRDefault="00673F56">
      <w:pPr>
        <w:pStyle w:val="Title"/>
      </w:pPr>
    </w:p>
    <w:p w:rsidR="00B2689A" w:rsidRPr="0081111D" w:rsidRDefault="0081111D" w:rsidP="00AA750F">
      <w:pPr>
        <w:pStyle w:val="Title"/>
        <w:rPr>
          <w:color w:val="FF0000"/>
          <w:sz w:val="52"/>
          <w:szCs w:val="52"/>
          <w:u w:val="single"/>
        </w:rPr>
      </w:pPr>
      <w:r>
        <w:rPr>
          <w:color w:val="FF0000"/>
          <w:sz w:val="52"/>
          <w:szCs w:val="52"/>
          <w:u w:val="single"/>
        </w:rPr>
        <w:t>NOTICE</w:t>
      </w:r>
    </w:p>
    <w:p w:rsidR="00B2689A" w:rsidRDefault="00B2689A" w:rsidP="00AA750F">
      <w:pPr>
        <w:pStyle w:val="Title"/>
      </w:pPr>
    </w:p>
    <w:p w:rsidR="00B2689A" w:rsidRDefault="00B2689A" w:rsidP="00AA750F">
      <w:pPr>
        <w:pStyle w:val="Title"/>
      </w:pPr>
    </w:p>
    <w:p w:rsidR="00AA750F" w:rsidRDefault="00AF08A8" w:rsidP="00AA750F">
      <w:pPr>
        <w:pStyle w:val="Title"/>
      </w:pPr>
      <w:r>
        <w:t xml:space="preserve">SPECIAL </w:t>
      </w:r>
      <w:r w:rsidR="00AA750F">
        <w:t>MEETING</w:t>
      </w:r>
    </w:p>
    <w:p w:rsidR="00AA750F" w:rsidRDefault="00AA750F" w:rsidP="00AA750F">
      <w:pPr>
        <w:pStyle w:val="Subtitle"/>
        <w:rPr>
          <w:rFonts w:ascii="Times" w:hAnsi="Times"/>
          <w:b/>
          <w:sz w:val="28"/>
        </w:rPr>
      </w:pPr>
      <w:r>
        <w:rPr>
          <w:rFonts w:ascii="Times" w:hAnsi="Times"/>
          <w:b/>
          <w:sz w:val="28"/>
        </w:rPr>
        <w:t>SKY-HI DOMESTIC WATER IMPROVEMENT DISTRICT</w:t>
      </w:r>
    </w:p>
    <w:p w:rsidR="00AA750F" w:rsidRDefault="00AA750F" w:rsidP="00AA750F">
      <w:pPr>
        <w:pStyle w:val="Subtitle"/>
        <w:rPr>
          <w:rFonts w:ascii="Times" w:hAnsi="Times"/>
          <w:b/>
          <w:sz w:val="28"/>
          <w:szCs w:val="28"/>
          <w:u w:val="single"/>
        </w:rPr>
      </w:pPr>
      <w:r w:rsidRPr="00AC12C6">
        <w:rPr>
          <w:rFonts w:ascii="Times" w:hAnsi="Times"/>
          <w:b/>
          <w:sz w:val="28"/>
          <w:szCs w:val="28"/>
          <w:u w:val="single"/>
        </w:rPr>
        <w:t>Board of Directors</w:t>
      </w:r>
    </w:p>
    <w:p w:rsidR="00AC12C6" w:rsidRPr="00AC12C6" w:rsidRDefault="00AC12C6" w:rsidP="00AA750F">
      <w:pPr>
        <w:pStyle w:val="Subtitle"/>
        <w:rPr>
          <w:rFonts w:ascii="Times" w:hAnsi="Times"/>
          <w:b/>
          <w:sz w:val="28"/>
          <w:szCs w:val="28"/>
          <w:u w:val="single"/>
        </w:rPr>
      </w:pPr>
    </w:p>
    <w:p w:rsidR="00052521" w:rsidRDefault="00052521" w:rsidP="00052521">
      <w:pPr>
        <w:pStyle w:val="BodyText"/>
      </w:pPr>
      <w:r w:rsidRPr="00DF289E">
        <w:rPr>
          <w:rStyle w:val="p6Char"/>
        </w:rPr>
        <w:t>Pursuant</w:t>
      </w:r>
      <w:r w:rsidRPr="003E0C42">
        <w:rPr>
          <w:b/>
        </w:rPr>
        <w:t xml:space="preserve"> </w:t>
      </w:r>
      <w:r w:rsidRPr="003E0C42">
        <w:t>to A.R.S. Section 38-431.2, notice is hereby given to members of the Board of Directors, and to the general public, that the Board of Directors will hold a meeting, open</w:t>
      </w:r>
      <w:r w:rsidR="00673F56">
        <w:t xml:space="preserve"> to the public, at 10</w:t>
      </w:r>
      <w:r w:rsidRPr="003E0C42">
        <w:t xml:space="preserve"> </w:t>
      </w:r>
      <w:r w:rsidR="003B2A73">
        <w:t>A.M.</w:t>
      </w:r>
      <w:r w:rsidRPr="003E0C42">
        <w:t xml:space="preserve">, on </w:t>
      </w:r>
      <w:r w:rsidR="00FB1D5D" w:rsidRPr="00AC12C6">
        <w:rPr>
          <w:u w:val="single"/>
        </w:rPr>
        <w:t>August 8</w:t>
      </w:r>
      <w:r w:rsidRPr="00AC12C6">
        <w:rPr>
          <w:u w:val="single"/>
        </w:rPr>
        <w:t>, 20</w:t>
      </w:r>
      <w:r w:rsidR="00673F56" w:rsidRPr="00AC12C6">
        <w:rPr>
          <w:u w:val="single"/>
        </w:rPr>
        <w:t>17</w:t>
      </w:r>
      <w:r w:rsidRPr="003E0C42">
        <w:t xml:space="preserve"> at </w:t>
      </w:r>
      <w:r w:rsidR="00AF08A8">
        <w:t>112</w:t>
      </w:r>
      <w:r w:rsidRPr="003E0C42">
        <w:t xml:space="preserve"> N. </w:t>
      </w:r>
      <w:r w:rsidR="00480C6C">
        <w:t>Aztec</w:t>
      </w:r>
      <w:r w:rsidR="00673F56">
        <w:t xml:space="preserve"> </w:t>
      </w:r>
      <w:r w:rsidR="00480C6C">
        <w:t>Circle</w:t>
      </w:r>
      <w:r w:rsidRPr="003E0C42">
        <w:t xml:space="preserve">, Sky Hi Retreat, </w:t>
      </w:r>
      <w:proofErr w:type="gramStart"/>
      <w:r w:rsidRPr="003E0C42">
        <w:t>Navajo</w:t>
      </w:r>
      <w:proofErr w:type="gramEnd"/>
      <w:r w:rsidRPr="003E0C42">
        <w:t xml:space="preserve"> County, Arizona.  As indicated in the following agenda, the Board may vote to go into Executive Session to discuss certain matters, which will not be open to the public.</w:t>
      </w:r>
    </w:p>
    <w:p w:rsidR="00AC12C6" w:rsidRPr="003E0C42" w:rsidRDefault="00AC12C6" w:rsidP="00052521">
      <w:pPr>
        <w:pStyle w:val="BodyText"/>
      </w:pPr>
      <w:bookmarkStart w:id="0" w:name="_GoBack"/>
      <w:bookmarkEnd w:id="0"/>
    </w:p>
    <w:p w:rsidR="00101B5A" w:rsidRPr="003519DF" w:rsidRDefault="00101B5A" w:rsidP="005D2758">
      <w:pPr>
        <w:pStyle w:val="Heading1"/>
        <w:spacing w:after="120"/>
        <w:ind w:left="3870" w:right="-90"/>
        <w:rPr>
          <w:rFonts w:ascii="Georgia" w:hAnsi="Georgia"/>
          <w:u w:val="single"/>
        </w:rPr>
      </w:pPr>
      <w:r w:rsidRPr="003519DF">
        <w:rPr>
          <w:rFonts w:ascii="Georgia" w:hAnsi="Georgia"/>
          <w:u w:val="single"/>
        </w:rPr>
        <w:t>AGENDA</w:t>
      </w:r>
    </w:p>
    <w:p w:rsidR="00101B5A" w:rsidRDefault="00101B5A" w:rsidP="005D2758">
      <w:pPr>
        <w:pStyle w:val="List2"/>
        <w:numPr>
          <w:ilvl w:val="0"/>
          <w:numId w:val="1"/>
        </w:numPr>
        <w:spacing w:after="120"/>
      </w:pPr>
      <w:r w:rsidRPr="00410FA8">
        <w:t>Call to the Public</w:t>
      </w:r>
    </w:p>
    <w:p w:rsidR="00101B5A" w:rsidRPr="00DF289E" w:rsidRDefault="00101B5A" w:rsidP="005D2758">
      <w:pPr>
        <w:pStyle w:val="List2"/>
        <w:numPr>
          <w:ilvl w:val="0"/>
          <w:numId w:val="1"/>
        </w:numPr>
        <w:spacing w:after="120"/>
        <w:rPr>
          <w:rStyle w:val="List2Char"/>
        </w:rPr>
      </w:pPr>
      <w:r w:rsidRPr="00DF289E">
        <w:rPr>
          <w:rStyle w:val="List2Char"/>
        </w:rPr>
        <w:t xml:space="preserve">Approval of </w:t>
      </w:r>
      <w:r w:rsidR="00FB1D5D">
        <w:rPr>
          <w:rStyle w:val="List2Char"/>
        </w:rPr>
        <w:t>July 11</w:t>
      </w:r>
      <w:r w:rsidR="00673F56">
        <w:rPr>
          <w:rStyle w:val="List2Char"/>
        </w:rPr>
        <w:t xml:space="preserve">, 2017 </w:t>
      </w:r>
      <w:r w:rsidRPr="00DF289E">
        <w:rPr>
          <w:rStyle w:val="List2Char"/>
        </w:rPr>
        <w:t>Minutes</w:t>
      </w:r>
    </w:p>
    <w:p w:rsidR="00673F56" w:rsidRDefault="00480C6C" w:rsidP="005D2758">
      <w:pPr>
        <w:numPr>
          <w:ilvl w:val="0"/>
          <w:numId w:val="1"/>
        </w:numPr>
        <w:spacing w:after="120"/>
      </w:pPr>
      <w:r>
        <w:t xml:space="preserve">Discuss and </w:t>
      </w:r>
      <w:r w:rsidR="00AF08A8">
        <w:t>act</w:t>
      </w:r>
      <w:r w:rsidR="00FB1D5D">
        <w:t xml:space="preserve"> on the following item</w:t>
      </w:r>
      <w:r>
        <w:t>:</w:t>
      </w:r>
    </w:p>
    <w:p w:rsidR="000D3AD2" w:rsidRDefault="00FB1D5D" w:rsidP="005D2758">
      <w:pPr>
        <w:numPr>
          <w:ilvl w:val="1"/>
          <w:numId w:val="1"/>
        </w:numPr>
        <w:spacing w:after="120"/>
      </w:pPr>
      <w:r>
        <w:t xml:space="preserve">Review and possible approval of Operators contract with </w:t>
      </w:r>
      <w:proofErr w:type="spellStart"/>
      <w:r>
        <w:t>Klean</w:t>
      </w:r>
      <w:proofErr w:type="spellEnd"/>
      <w:r>
        <w:t xml:space="preserve"> Sweep, Barry </w:t>
      </w:r>
      <w:proofErr w:type="spellStart"/>
      <w:r>
        <w:t>Harville</w:t>
      </w:r>
      <w:proofErr w:type="spellEnd"/>
      <w:r>
        <w:t>.</w:t>
      </w:r>
    </w:p>
    <w:p w:rsidR="00FB1D5D" w:rsidRDefault="00FB1D5D" w:rsidP="005D2758">
      <w:pPr>
        <w:numPr>
          <w:ilvl w:val="0"/>
          <w:numId w:val="1"/>
        </w:numPr>
        <w:spacing w:after="120"/>
      </w:pPr>
      <w:r>
        <w:t>Update on Pump House repairs and to date cost including additional work added.</w:t>
      </w:r>
    </w:p>
    <w:p w:rsidR="00FB1D5D" w:rsidRDefault="00FB1D5D" w:rsidP="005D2758">
      <w:pPr>
        <w:numPr>
          <w:ilvl w:val="0"/>
          <w:numId w:val="1"/>
        </w:numPr>
        <w:spacing w:after="120"/>
      </w:pPr>
      <w:r>
        <w:t>Review and possible decision of final Sky Hi DWID Logo.</w:t>
      </w:r>
    </w:p>
    <w:p w:rsidR="00B454D5" w:rsidRDefault="00B454D5" w:rsidP="005D2758">
      <w:pPr>
        <w:numPr>
          <w:ilvl w:val="0"/>
          <w:numId w:val="1"/>
        </w:numPr>
        <w:spacing w:after="120"/>
      </w:pPr>
      <w:r>
        <w:t xml:space="preserve">Guest Presenter </w:t>
      </w:r>
      <w:r w:rsidR="00FB1D5D">
        <w:t>Monti Hancock of Hancock-Leavitt Insurance Agent for Sky Hi DWID.</w:t>
      </w:r>
    </w:p>
    <w:p w:rsidR="00101B5A" w:rsidRPr="00410FA8" w:rsidRDefault="00101B5A" w:rsidP="005D2758">
      <w:pPr>
        <w:pStyle w:val="List2"/>
        <w:numPr>
          <w:ilvl w:val="0"/>
          <w:numId w:val="1"/>
        </w:numPr>
        <w:spacing w:after="120"/>
      </w:pPr>
      <w:r w:rsidRPr="00410FA8">
        <w:t xml:space="preserve">Announcements – The next regularly scheduled Board of Directors meeting will be held on </w:t>
      </w:r>
      <w:r w:rsidR="00FB1D5D">
        <w:t>October 3</w:t>
      </w:r>
      <w:r w:rsidRPr="00410FA8">
        <w:t>,</w:t>
      </w:r>
      <w:r>
        <w:t xml:space="preserve"> 20</w:t>
      </w:r>
      <w:r w:rsidR="00DC4243">
        <w:t>1</w:t>
      </w:r>
      <w:r w:rsidR="00673F56">
        <w:t>7</w:t>
      </w:r>
      <w:r w:rsidRPr="00410FA8">
        <w:t xml:space="preserve"> unless otherwise di</w:t>
      </w:r>
      <w:r w:rsidRPr="00466E68">
        <w:t>rected by the Chairman.</w:t>
      </w:r>
    </w:p>
    <w:p w:rsidR="00101B5A" w:rsidRDefault="00101B5A" w:rsidP="00101B5A">
      <w:pPr>
        <w:pStyle w:val="BodyText"/>
        <w:ind w:left="576"/>
        <w:jc w:val="center"/>
        <w:rPr>
          <w:b/>
          <w:sz w:val="18"/>
          <w:szCs w:val="18"/>
        </w:rPr>
      </w:pPr>
    </w:p>
    <w:p w:rsidR="00052521" w:rsidRPr="00466E68" w:rsidRDefault="00052521" w:rsidP="00052521">
      <w:pPr>
        <w:pStyle w:val="BodyText"/>
        <w:jc w:val="center"/>
        <w:rPr>
          <w:rStyle w:val="Heading3Char"/>
          <w:sz w:val="20"/>
        </w:rPr>
      </w:pPr>
      <w:r w:rsidRPr="00466E68">
        <w:rPr>
          <w:rStyle w:val="Heading3Char"/>
          <w:sz w:val="20"/>
        </w:rPr>
        <w:t>THE BOARD RESERVES THE RIGHT, IN ACCORDANCE WITH A.R.S. 38-431</w:t>
      </w:r>
      <w:r>
        <w:rPr>
          <w:rStyle w:val="Heading3Char"/>
          <w:sz w:val="20"/>
        </w:rPr>
        <w:t xml:space="preserve">. </w:t>
      </w:r>
      <w:r w:rsidRPr="00466E68">
        <w:rPr>
          <w:rStyle w:val="Heading3Char"/>
          <w:sz w:val="20"/>
        </w:rPr>
        <w:t>03, TO ADJOURN INTO EXECUTIVE SESSION, WHEN NEEDED, FOR CONSULTATION OR DISCUSSION ON ANY OF THE ABOVE AGENDA ITEMS.</w:t>
      </w:r>
    </w:p>
    <w:p w:rsidR="00052521" w:rsidRPr="00466E68" w:rsidRDefault="00052521" w:rsidP="00052521">
      <w:pPr>
        <w:pStyle w:val="Heading2"/>
        <w:rPr>
          <w:sz w:val="22"/>
          <w:szCs w:val="22"/>
        </w:rPr>
      </w:pPr>
      <w:r w:rsidRPr="00466E68">
        <w:rPr>
          <w:sz w:val="22"/>
          <w:szCs w:val="22"/>
        </w:rPr>
        <w:t>Agenda items may be addressed in any order, and all items may result in Board action.</w:t>
      </w:r>
    </w:p>
    <w:p w:rsidR="00052521" w:rsidRPr="00DF289E" w:rsidRDefault="00052521" w:rsidP="00052521">
      <w:pPr>
        <w:pStyle w:val="BodyText"/>
        <w:rPr>
          <w:b/>
          <w:i/>
          <w:color w:val="000000"/>
        </w:rPr>
      </w:pPr>
      <w:r w:rsidRPr="00DF289E">
        <w:rPr>
          <w:i/>
        </w:rPr>
        <w:t xml:space="preserve">A copy of the background material provided to Board members, with the exception of materials relating to possible Executive Sessions, is available for public inspection at the District Pump House, 112 N.  </w:t>
      </w:r>
      <w:smartTag w:uri="urn:schemas-microsoft-com:office:smarttags" w:element="Street">
        <w:smartTag w:uri="urn:schemas-microsoft-com:office:smarttags" w:element="address">
          <w:r w:rsidRPr="00DF289E">
            <w:rPr>
              <w:i/>
            </w:rPr>
            <w:t>Aztec Circle</w:t>
          </w:r>
        </w:smartTag>
      </w:smartTag>
      <w:r w:rsidRPr="00DF289E">
        <w:rPr>
          <w:i/>
        </w:rPr>
        <w:t xml:space="preserve">, Sky High Retreat, </w:t>
      </w:r>
      <w:smartTag w:uri="urn:schemas-microsoft-com:office:smarttags" w:element="place">
        <w:smartTag w:uri="urn:schemas-microsoft-com:office:smarttags" w:element="City">
          <w:r w:rsidRPr="00DF289E">
            <w:rPr>
              <w:i/>
            </w:rPr>
            <w:t>Navajo County</w:t>
          </w:r>
        </w:smartTag>
        <w:r w:rsidRPr="00DF289E">
          <w:rPr>
            <w:i/>
          </w:rPr>
          <w:t xml:space="preserve">, </w:t>
        </w:r>
        <w:smartTag w:uri="urn:schemas-microsoft-com:office:smarttags" w:element="State">
          <w:r w:rsidRPr="00DF289E">
            <w:rPr>
              <w:i/>
            </w:rPr>
            <w:t>Arizona</w:t>
          </w:r>
        </w:smartTag>
      </w:smartTag>
      <w:r w:rsidRPr="00DF289E">
        <w:rPr>
          <w:i/>
        </w:rPr>
        <w:t>.</w:t>
      </w:r>
      <w:r w:rsidRPr="00DF289E">
        <w:rPr>
          <w:i/>
          <w:color w:val="000000"/>
        </w:rPr>
        <w:t xml:space="preserve"> Phone No.</w:t>
      </w:r>
      <w:r w:rsidR="00101B5A">
        <w:rPr>
          <w:i/>
          <w:color w:val="000000"/>
        </w:rPr>
        <w:t xml:space="preserve"> </w:t>
      </w:r>
      <w:r w:rsidRPr="00DF289E">
        <w:rPr>
          <w:i/>
          <w:color w:val="000000"/>
        </w:rPr>
        <w:t xml:space="preserve"> (928) 369-1192.</w:t>
      </w:r>
    </w:p>
    <w:p w:rsidR="00052521" w:rsidRDefault="00052521" w:rsidP="00501E85">
      <w:pPr>
        <w:rPr>
          <w:szCs w:val="24"/>
        </w:rPr>
      </w:pPr>
    </w:p>
    <w:p w:rsidR="00501E85" w:rsidRDefault="00052521" w:rsidP="00501E85">
      <w:pPr>
        <w:rPr>
          <w:szCs w:val="24"/>
        </w:rPr>
      </w:pPr>
      <w:r>
        <w:rPr>
          <w:szCs w:val="24"/>
        </w:rPr>
        <w:t>D</w:t>
      </w:r>
      <w:r w:rsidR="00501E85" w:rsidRPr="00EA01E3">
        <w:rPr>
          <w:szCs w:val="24"/>
        </w:rPr>
        <w:t xml:space="preserve">ated this </w:t>
      </w:r>
      <w:r w:rsidR="009B4831">
        <w:rPr>
          <w:szCs w:val="24"/>
        </w:rPr>
        <w:t>2nd</w:t>
      </w:r>
      <w:r w:rsidR="00501E85">
        <w:rPr>
          <w:szCs w:val="24"/>
        </w:rPr>
        <w:t xml:space="preserve"> day of </w:t>
      </w:r>
      <w:r w:rsidR="009B4831">
        <w:rPr>
          <w:szCs w:val="24"/>
        </w:rPr>
        <w:t xml:space="preserve">August </w:t>
      </w:r>
      <w:r w:rsidR="00DC4243">
        <w:rPr>
          <w:szCs w:val="24"/>
        </w:rPr>
        <w:t>201</w:t>
      </w:r>
      <w:r w:rsidR="007C7384">
        <w:rPr>
          <w:szCs w:val="24"/>
        </w:rPr>
        <w:t>7</w:t>
      </w:r>
    </w:p>
    <w:p w:rsidR="00AC12C6" w:rsidRDefault="00AC12C6" w:rsidP="00501E85">
      <w:pPr>
        <w:rPr>
          <w:szCs w:val="24"/>
        </w:rPr>
      </w:pPr>
    </w:p>
    <w:p w:rsidR="00AC12C6" w:rsidRDefault="00AC12C6" w:rsidP="00501E85">
      <w:pPr>
        <w:rPr>
          <w:szCs w:val="24"/>
        </w:rPr>
      </w:pPr>
      <w:r>
        <w:rPr>
          <w:szCs w:val="24"/>
        </w:rPr>
        <w:t>William Lucas</w:t>
      </w:r>
      <w:proofErr w:type="gramStart"/>
      <w:r>
        <w:rPr>
          <w:szCs w:val="24"/>
        </w:rPr>
        <w:t>,  Chairman</w:t>
      </w:r>
      <w:proofErr w:type="gramEnd"/>
    </w:p>
    <w:p w:rsidR="00AC12C6" w:rsidRDefault="00AC12C6" w:rsidP="00501E85">
      <w:pPr>
        <w:rPr>
          <w:szCs w:val="24"/>
        </w:rPr>
      </w:pPr>
    </w:p>
    <w:p w:rsidR="00AC12C6" w:rsidRPr="00EA01E3" w:rsidRDefault="00AC12C6" w:rsidP="00501E85">
      <w:pPr>
        <w:rPr>
          <w:szCs w:val="24"/>
        </w:rPr>
      </w:pPr>
    </w:p>
    <w:p w:rsidR="00501E85" w:rsidRDefault="00501E85" w:rsidP="00501E85">
      <w:pPr>
        <w:rPr>
          <w:rStyle w:val="Heading3Char"/>
        </w:rPr>
      </w:pPr>
    </w:p>
    <w:p w:rsidR="00501E85" w:rsidRPr="00EA01E3" w:rsidRDefault="00501E85" w:rsidP="00AC12C6">
      <w:pPr>
        <w:ind w:left="5760" w:firstLine="288"/>
        <w:rPr>
          <w:b/>
        </w:rPr>
      </w:pPr>
      <w:r>
        <w:rPr>
          <w:rStyle w:val="Heading3Char"/>
          <w:b w:val="0"/>
        </w:rPr>
        <w:t xml:space="preserve">Posted </w:t>
      </w:r>
      <w:r w:rsidR="009B4831">
        <w:rPr>
          <w:rStyle w:val="Heading3Char"/>
          <w:b w:val="0"/>
        </w:rPr>
        <w:t>8</w:t>
      </w:r>
      <w:r w:rsidR="00DC4243">
        <w:rPr>
          <w:rStyle w:val="Heading3Char"/>
          <w:b w:val="0"/>
        </w:rPr>
        <w:t>/</w:t>
      </w:r>
      <w:r w:rsidR="009B4831">
        <w:rPr>
          <w:rStyle w:val="Heading3Char"/>
          <w:b w:val="0"/>
        </w:rPr>
        <w:t>3</w:t>
      </w:r>
      <w:r w:rsidR="00DC4243">
        <w:rPr>
          <w:rStyle w:val="Heading3Char"/>
          <w:b w:val="0"/>
        </w:rPr>
        <w:t>/201</w:t>
      </w:r>
      <w:r w:rsidR="007C7384">
        <w:rPr>
          <w:rStyle w:val="Heading3Char"/>
          <w:b w:val="0"/>
        </w:rPr>
        <w:t>7</w:t>
      </w:r>
      <w:r w:rsidR="00AC12C6">
        <w:rPr>
          <w:rStyle w:val="Heading3Char"/>
          <w:b w:val="0"/>
        </w:rPr>
        <w:t>, R. Inman, Sec.</w:t>
      </w:r>
    </w:p>
    <w:sectPr w:rsidR="00501E85" w:rsidRPr="00EA01E3" w:rsidSect="00101B5A">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2460"/>
    <w:multiLevelType w:val="hybridMultilevel"/>
    <w:tmpl w:val="EC704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C2"/>
    <w:rsid w:val="00027C4C"/>
    <w:rsid w:val="00036366"/>
    <w:rsid w:val="00052521"/>
    <w:rsid w:val="000B0666"/>
    <w:rsid w:val="000D3AD2"/>
    <w:rsid w:val="00101B5A"/>
    <w:rsid w:val="00184D36"/>
    <w:rsid w:val="0018736A"/>
    <w:rsid w:val="002521BB"/>
    <w:rsid w:val="002C24AF"/>
    <w:rsid w:val="00346DAE"/>
    <w:rsid w:val="003B0872"/>
    <w:rsid w:val="003B2A73"/>
    <w:rsid w:val="004407B5"/>
    <w:rsid w:val="0047546A"/>
    <w:rsid w:val="00480C6C"/>
    <w:rsid w:val="004E12B2"/>
    <w:rsid w:val="00501E85"/>
    <w:rsid w:val="005228A4"/>
    <w:rsid w:val="0057328B"/>
    <w:rsid w:val="00575CB1"/>
    <w:rsid w:val="005D2758"/>
    <w:rsid w:val="00673F56"/>
    <w:rsid w:val="006C48AA"/>
    <w:rsid w:val="00717A82"/>
    <w:rsid w:val="007314E5"/>
    <w:rsid w:val="007A7C6B"/>
    <w:rsid w:val="007C7384"/>
    <w:rsid w:val="0081111D"/>
    <w:rsid w:val="008137EA"/>
    <w:rsid w:val="0086362A"/>
    <w:rsid w:val="00873163"/>
    <w:rsid w:val="00874793"/>
    <w:rsid w:val="008B1396"/>
    <w:rsid w:val="008B19C2"/>
    <w:rsid w:val="008F69F7"/>
    <w:rsid w:val="00916842"/>
    <w:rsid w:val="009B4831"/>
    <w:rsid w:val="009F449C"/>
    <w:rsid w:val="00AA750F"/>
    <w:rsid w:val="00AC12C6"/>
    <w:rsid w:val="00AC71C9"/>
    <w:rsid w:val="00AF08A8"/>
    <w:rsid w:val="00B227D1"/>
    <w:rsid w:val="00B2689A"/>
    <w:rsid w:val="00B454D5"/>
    <w:rsid w:val="00B71747"/>
    <w:rsid w:val="00BB169B"/>
    <w:rsid w:val="00C8082D"/>
    <w:rsid w:val="00C816C9"/>
    <w:rsid w:val="00CB4392"/>
    <w:rsid w:val="00CF7709"/>
    <w:rsid w:val="00D63B87"/>
    <w:rsid w:val="00D838B6"/>
    <w:rsid w:val="00DA60DB"/>
    <w:rsid w:val="00DC4243"/>
    <w:rsid w:val="00E40D74"/>
    <w:rsid w:val="00E65FC0"/>
    <w:rsid w:val="00E751D1"/>
    <w:rsid w:val="00EC331F"/>
    <w:rsid w:val="00FB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link w:val="Heading3Char"/>
    <w:qFormat/>
    <w:pPr>
      <w:keepNext/>
      <w:ind w:left="720" w:firstLine="720"/>
      <w:outlineLvl w:val="2"/>
    </w:pPr>
    <w:rPr>
      <w:b/>
      <w:color w:val="000000"/>
    </w:rPr>
  </w:style>
  <w:style w:type="paragraph" w:styleId="Heading4">
    <w:name w:val="heading 4"/>
    <w:basedOn w:val="Normal"/>
    <w:next w:val="Normal"/>
    <w:qFormat/>
    <w:pPr>
      <w:keepNext/>
      <w:ind w:firstLine="288"/>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2">
    <w:name w:val="List 2"/>
    <w:basedOn w:val="Normal"/>
    <w:link w:val="List2Char"/>
    <w:pPr>
      <w:ind w:left="720" w:hanging="360"/>
    </w:pPr>
  </w:style>
  <w:style w:type="paragraph" w:styleId="List3">
    <w:name w:val="List 3"/>
    <w:basedOn w:val="Normal"/>
    <w:pPr>
      <w:ind w:left="1080" w:hanging="360"/>
    </w:p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Subtitle">
    <w:name w:val="Subtitle"/>
    <w:basedOn w:val="Normal"/>
    <w:link w:val="SubtitleChar"/>
    <w:qFormat/>
    <w:pPr>
      <w:spacing w:after="60"/>
      <w:jc w:val="center"/>
      <w:outlineLvl w:val="1"/>
    </w:pPr>
    <w:rPr>
      <w:rFonts w:ascii="Helvetica" w:hAnsi="Helvetica"/>
    </w:rPr>
  </w:style>
  <w:style w:type="paragraph" w:styleId="DocumentMap">
    <w:name w:val="Document Map"/>
    <w:basedOn w:val="Normal"/>
    <w:semiHidden/>
    <w:pPr>
      <w:shd w:val="clear" w:color="auto" w:fill="000080"/>
    </w:pPr>
    <w:rPr>
      <w:rFonts w:ascii="Times New Roman" w:hAnsi="Times New Roman"/>
    </w:rPr>
  </w:style>
  <w:style w:type="character" w:customStyle="1" w:styleId="Heading3Char">
    <w:name w:val="Heading 3 Char"/>
    <w:link w:val="Heading3"/>
    <w:rsid w:val="00036366"/>
    <w:rPr>
      <w:rFonts w:ascii="Times" w:hAnsi="Times"/>
      <w:b/>
      <w:color w:val="000000"/>
      <w:sz w:val="24"/>
      <w:lang w:val="en-US" w:eastAsia="en-US" w:bidi="ar-SA"/>
    </w:rPr>
  </w:style>
  <w:style w:type="character" w:customStyle="1" w:styleId="SubtitleChar">
    <w:name w:val="Subtitle Char"/>
    <w:link w:val="Subtitle"/>
    <w:rsid w:val="002521BB"/>
    <w:rPr>
      <w:rFonts w:ascii="Helvetica" w:hAnsi="Helvetica"/>
      <w:sz w:val="24"/>
      <w:lang w:val="en-US" w:eastAsia="en-US" w:bidi="ar-SA"/>
    </w:rPr>
  </w:style>
  <w:style w:type="paragraph" w:customStyle="1" w:styleId="p6">
    <w:name w:val="p6"/>
    <w:basedOn w:val="Normal"/>
    <w:link w:val="p6Char"/>
    <w:rsid w:val="00052521"/>
    <w:pPr>
      <w:widowControl w:val="0"/>
      <w:tabs>
        <w:tab w:val="left" w:pos="1479"/>
        <w:tab w:val="left" w:pos="1717"/>
      </w:tabs>
      <w:autoSpaceDE w:val="0"/>
      <w:autoSpaceDN w:val="0"/>
      <w:adjustRightInd w:val="0"/>
      <w:ind w:left="1717" w:hanging="238"/>
    </w:pPr>
    <w:rPr>
      <w:szCs w:val="24"/>
    </w:rPr>
  </w:style>
  <w:style w:type="character" w:customStyle="1" w:styleId="p6Char">
    <w:name w:val="p6 Char"/>
    <w:link w:val="p6"/>
    <w:rsid w:val="00052521"/>
    <w:rPr>
      <w:rFonts w:ascii="Times" w:hAnsi="Times"/>
      <w:sz w:val="24"/>
      <w:szCs w:val="24"/>
      <w:lang w:val="en-US" w:eastAsia="en-US" w:bidi="ar-SA"/>
    </w:rPr>
  </w:style>
  <w:style w:type="character" w:customStyle="1" w:styleId="List2Char">
    <w:name w:val="List 2 Char"/>
    <w:link w:val="List2"/>
    <w:rsid w:val="00052521"/>
    <w:rPr>
      <w:rFonts w:ascii="Times" w:hAnsi="Times"/>
      <w:sz w:val="24"/>
      <w:lang w:val="en-US" w:eastAsia="en-US" w:bidi="ar-SA"/>
    </w:rPr>
  </w:style>
  <w:style w:type="character" w:customStyle="1" w:styleId="BodyTextChar">
    <w:name w:val="Body Text Char"/>
    <w:link w:val="BodyText"/>
    <w:rsid w:val="00101B5A"/>
    <w:rPr>
      <w:rFonts w:ascii="Times" w:hAnsi="Times"/>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link w:val="Heading3Char"/>
    <w:qFormat/>
    <w:pPr>
      <w:keepNext/>
      <w:ind w:left="720" w:firstLine="720"/>
      <w:outlineLvl w:val="2"/>
    </w:pPr>
    <w:rPr>
      <w:b/>
      <w:color w:val="000000"/>
    </w:rPr>
  </w:style>
  <w:style w:type="paragraph" w:styleId="Heading4">
    <w:name w:val="heading 4"/>
    <w:basedOn w:val="Normal"/>
    <w:next w:val="Normal"/>
    <w:qFormat/>
    <w:pPr>
      <w:keepNext/>
      <w:ind w:firstLine="288"/>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2">
    <w:name w:val="List 2"/>
    <w:basedOn w:val="Normal"/>
    <w:link w:val="List2Char"/>
    <w:pPr>
      <w:ind w:left="720" w:hanging="360"/>
    </w:pPr>
  </w:style>
  <w:style w:type="paragraph" w:styleId="List3">
    <w:name w:val="List 3"/>
    <w:basedOn w:val="Normal"/>
    <w:pPr>
      <w:ind w:left="1080" w:hanging="360"/>
    </w:p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Subtitle">
    <w:name w:val="Subtitle"/>
    <w:basedOn w:val="Normal"/>
    <w:link w:val="SubtitleChar"/>
    <w:qFormat/>
    <w:pPr>
      <w:spacing w:after="60"/>
      <w:jc w:val="center"/>
      <w:outlineLvl w:val="1"/>
    </w:pPr>
    <w:rPr>
      <w:rFonts w:ascii="Helvetica" w:hAnsi="Helvetica"/>
    </w:rPr>
  </w:style>
  <w:style w:type="paragraph" w:styleId="DocumentMap">
    <w:name w:val="Document Map"/>
    <w:basedOn w:val="Normal"/>
    <w:semiHidden/>
    <w:pPr>
      <w:shd w:val="clear" w:color="auto" w:fill="000080"/>
    </w:pPr>
    <w:rPr>
      <w:rFonts w:ascii="Times New Roman" w:hAnsi="Times New Roman"/>
    </w:rPr>
  </w:style>
  <w:style w:type="character" w:customStyle="1" w:styleId="Heading3Char">
    <w:name w:val="Heading 3 Char"/>
    <w:link w:val="Heading3"/>
    <w:rsid w:val="00036366"/>
    <w:rPr>
      <w:rFonts w:ascii="Times" w:hAnsi="Times"/>
      <w:b/>
      <w:color w:val="000000"/>
      <w:sz w:val="24"/>
      <w:lang w:val="en-US" w:eastAsia="en-US" w:bidi="ar-SA"/>
    </w:rPr>
  </w:style>
  <w:style w:type="character" w:customStyle="1" w:styleId="SubtitleChar">
    <w:name w:val="Subtitle Char"/>
    <w:link w:val="Subtitle"/>
    <w:rsid w:val="002521BB"/>
    <w:rPr>
      <w:rFonts w:ascii="Helvetica" w:hAnsi="Helvetica"/>
      <w:sz w:val="24"/>
      <w:lang w:val="en-US" w:eastAsia="en-US" w:bidi="ar-SA"/>
    </w:rPr>
  </w:style>
  <w:style w:type="paragraph" w:customStyle="1" w:styleId="p6">
    <w:name w:val="p6"/>
    <w:basedOn w:val="Normal"/>
    <w:link w:val="p6Char"/>
    <w:rsid w:val="00052521"/>
    <w:pPr>
      <w:widowControl w:val="0"/>
      <w:tabs>
        <w:tab w:val="left" w:pos="1479"/>
        <w:tab w:val="left" w:pos="1717"/>
      </w:tabs>
      <w:autoSpaceDE w:val="0"/>
      <w:autoSpaceDN w:val="0"/>
      <w:adjustRightInd w:val="0"/>
      <w:ind w:left="1717" w:hanging="238"/>
    </w:pPr>
    <w:rPr>
      <w:szCs w:val="24"/>
    </w:rPr>
  </w:style>
  <w:style w:type="character" w:customStyle="1" w:styleId="p6Char">
    <w:name w:val="p6 Char"/>
    <w:link w:val="p6"/>
    <w:rsid w:val="00052521"/>
    <w:rPr>
      <w:rFonts w:ascii="Times" w:hAnsi="Times"/>
      <w:sz w:val="24"/>
      <w:szCs w:val="24"/>
      <w:lang w:val="en-US" w:eastAsia="en-US" w:bidi="ar-SA"/>
    </w:rPr>
  </w:style>
  <w:style w:type="character" w:customStyle="1" w:styleId="List2Char">
    <w:name w:val="List 2 Char"/>
    <w:link w:val="List2"/>
    <w:rsid w:val="00052521"/>
    <w:rPr>
      <w:rFonts w:ascii="Times" w:hAnsi="Times"/>
      <w:sz w:val="24"/>
      <w:lang w:val="en-US" w:eastAsia="en-US" w:bidi="ar-SA"/>
    </w:rPr>
  </w:style>
  <w:style w:type="character" w:customStyle="1" w:styleId="BodyTextChar">
    <w:name w:val="Body Text Char"/>
    <w:link w:val="BodyText"/>
    <w:rsid w:val="00101B5A"/>
    <w:rPr>
      <w:rFonts w:ascii="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MEETING</vt:lpstr>
    </vt:vector>
  </TitlesOfParts>
  <Company>Microsoft</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Diane Cloud</dc:creator>
  <cp:lastModifiedBy>Richard</cp:lastModifiedBy>
  <cp:revision>2</cp:revision>
  <cp:lastPrinted>2004-10-10T17:52:00Z</cp:lastPrinted>
  <dcterms:created xsi:type="dcterms:W3CDTF">2017-08-03T04:38:00Z</dcterms:created>
  <dcterms:modified xsi:type="dcterms:W3CDTF">2017-08-03T04:38:00Z</dcterms:modified>
</cp:coreProperties>
</file>